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Day one of writing prompts: LEARNING HOW TO EXPAND YOUR FREE WRITE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45-60 minutes long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5 min.</w:t>
        <w:tab/>
        <w:t xml:space="preserve">Give picture #1 and have them freewrite.  (I like to choose a surreal image for this one)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5 min. </w:t>
        <w:tab/>
        <w:t xml:space="preserve">Share in groups.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5 min.</w:t>
        <w:tab/>
        <w:t xml:space="preserve">In groups, have them come up with alternative stories to write about the picture.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10 min. Have groups share their best with you, make a long list on the board.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ab/>
        <w:t xml:space="preserve">Examples:</w:t>
      </w:r>
    </w:p>
    <w:p w:rsidR="00000000" w:rsidDel="00000000" w:rsidP="00000000" w:rsidRDefault="00000000" w:rsidRPr="00000000" w14:paraId="0000000A">
      <w:pPr>
        <w:ind w:firstLine="720"/>
        <w:rPr/>
      </w:pPr>
      <w:r w:rsidDel="00000000" w:rsidR="00000000" w:rsidRPr="00000000">
        <w:rPr>
          <w:rtl w:val="0"/>
        </w:rPr>
        <w:t xml:space="preserve">-straight description of the picture in detail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ab/>
        <w:t xml:space="preserve">-story of the picture playing out (objective 3rd point of view)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ab/>
        <w:t xml:space="preserve">-story of the picture playing out from a person in the picture (1st/2nd point of view)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ab/>
        <w:t xml:space="preserve">-story of the picture playing out from an object in the picture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ab/>
        <w:t xml:space="preserve">-story about the artist creating the picture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ab/>
        <w:t xml:space="preserve">-story about someone observing the artist creating the picture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ab/>
        <w:t xml:space="preserve">-story about someone viewing the picture for the first time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ab/>
        <w:t xml:space="preserve">-story about someone who loves/hates the picture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ab/>
        <w:t xml:space="preserve">-fantasy/surreal story about the picture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ab/>
        <w:t xml:space="preserve">-poem inspired by or about the picture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ab/>
        <w:t xml:space="preserve">-song inspired by or about the picture</w:t>
      </w:r>
    </w:p>
    <w:p w:rsidR="00000000" w:rsidDel="00000000" w:rsidP="00000000" w:rsidRDefault="00000000" w:rsidRPr="00000000" w14:paraId="00000015">
      <w:pPr>
        <w:ind w:left="720" w:hanging="720"/>
        <w:rPr/>
      </w:pPr>
      <w:r w:rsidDel="00000000" w:rsidR="00000000" w:rsidRPr="00000000">
        <w:rPr>
          <w:rtl w:val="0"/>
        </w:rPr>
        <w:t xml:space="preserve">5 min.</w:t>
        <w:tab/>
        <w:t xml:space="preserve">Share a different picture, picture #2.  Have them write a pure description for this.  (I like to use a beautiful environment image for this one because they’ll write multiple stories.)</w:t>
      </w:r>
    </w:p>
    <w:p w:rsidR="00000000" w:rsidDel="00000000" w:rsidP="00000000" w:rsidRDefault="00000000" w:rsidRPr="00000000" w14:paraId="00000016">
      <w:pPr>
        <w:ind w:left="720" w:hanging="720"/>
        <w:rPr/>
      </w:pPr>
      <w:r w:rsidDel="00000000" w:rsidR="00000000" w:rsidRPr="00000000">
        <w:rPr>
          <w:rtl w:val="0"/>
        </w:rPr>
        <w:t xml:space="preserve">5 min.</w:t>
        <w:tab/>
        <w:t xml:space="preserve">Stop their first writing of picture #2.  Now, still with picture #2 have them write one of the alternative methods on the board (either you pick one and circle it for them to use, or let them choose their own)</w:t>
      </w:r>
    </w:p>
    <w:p w:rsidR="00000000" w:rsidDel="00000000" w:rsidP="00000000" w:rsidRDefault="00000000" w:rsidRPr="00000000" w14:paraId="00000017">
      <w:pPr>
        <w:ind w:left="720" w:hanging="720"/>
        <w:rPr/>
      </w:pPr>
      <w:r w:rsidDel="00000000" w:rsidR="00000000" w:rsidRPr="00000000">
        <w:rPr>
          <w:rtl w:val="0"/>
        </w:rPr>
        <w:t xml:space="preserve">5 min.</w:t>
        <w:tab/>
        <w:t xml:space="preserve">Stop their second writing of picture #2.  Now, still with picture #2 have them write a third one of the alternative methods on the board.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firstLine="720"/>
        <w:rPr/>
      </w:pPr>
      <w:r w:rsidDel="00000000" w:rsidR="00000000" w:rsidRPr="00000000">
        <w:rPr>
          <w:rtl w:val="0"/>
        </w:rPr>
        <w:t xml:space="preserve">By the end, they should have three alternative stories for the same picture, picture #2.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720" w:hanging="720"/>
        <w:rPr/>
      </w:pPr>
      <w:r w:rsidDel="00000000" w:rsidR="00000000" w:rsidRPr="00000000">
        <w:rPr>
          <w:rtl w:val="0"/>
        </w:rPr>
        <w:t xml:space="preserve">5 min.</w:t>
        <w:tab/>
        <w:t xml:space="preserve">Reflect on the different writing they just did for picture #2.  Which did they like best and why?  Which was the most standard/unique?  Which would they like to continue writing on and why?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If need more time to fill: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-Share their favorite quick write for picture #2 with their groups.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-Have students share their favorite write of the day with the whole class.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-Have students suggest the strangest/weirdest/most unique prompt they can think of relating to the pictures (picture #1 or picture #2, suggestions must be rated PG for school)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-Have them do an alternative writing for picture #1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-Have students reflect on interesting perspectives to do free writes with when they hear a song or watch a video.  What could they write about besides the “typical” free write responses?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