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Direct Action versus Paraphrasing</w:t>
      </w:r>
      <w:r w:rsidDel="00000000" w:rsidR="00000000" w:rsidRPr="00000000">
        <w:rPr>
          <w:rFonts w:ascii="Arial" w:cs="Arial" w:eastAsia="Arial" w:hAnsi="Arial"/>
          <w:b w:val="1"/>
          <w:sz w:val="24"/>
          <w:szCs w:val="24"/>
          <w:rtl w:val="0"/>
        </w:rPr>
        <w:t xml:space="preserve"> - Activity</w:t>
      </w:r>
    </w:p>
    <w:p w:rsidR="00000000" w:rsidDel="00000000" w:rsidP="00000000" w:rsidRDefault="00000000" w:rsidRPr="00000000" w14:paraId="00000002">
      <w:pPr>
        <w:spacing w:after="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Paraphrasing:</w:t>
      </w:r>
    </w:p>
    <w:p w:rsidR="00000000" w:rsidDel="00000000" w:rsidP="00000000" w:rsidRDefault="00000000" w:rsidRPr="00000000" w14:paraId="00000003">
      <w:pPr>
        <w:spacing w:after="36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I saw him in the hall one day, and he looked like a history instructor if I ever saw one.  He was tall, thin, and not strong looking.  He wore an old suit and walked around with a very superior look on his face.  I instantly didn’t like him, which was unfortunate because some of my best acquaintances back home were teachers and I was hoping he’d let me in on the lessons or lend me some books or something.  But no.  Firm no.  He’d glared at me, then turned to Lia and reminded her that at no time were unauthorized persons to be in his classroom or library.  Lia though, the sly girl, got out of homework because she’d have to take the books to her room, where I would then have access.  He’d grudgingly cancelled her homework and snatched his precious books back.  Lia and I had barely held our laughter in until we got to her room.</w:t>
      </w:r>
    </w:p>
    <w:p w:rsidR="00000000" w:rsidDel="00000000" w:rsidP="00000000" w:rsidRDefault="00000000" w:rsidRPr="00000000" w14:paraId="00000004">
      <w:pPr>
        <w:spacing w:after="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Direct Action:</w:t>
      </w:r>
    </w:p>
    <w:p w:rsidR="00000000" w:rsidDel="00000000" w:rsidP="00000000" w:rsidRDefault="00000000" w:rsidRPr="00000000" w14:paraId="00000005">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I saw him in the hall one day, and he looked like a history instructor if I ever saw one.  He was tall, thin, and not strong looking.  He wore an old suit and walked around with a very superior look on his face.  I instantly didn’t like him from the way he looked and the hostility he projected, which was unfortunate because some of my best acquaintances back home were teachers.  </w:t>
      </w:r>
    </w:p>
    <w:p w:rsidR="00000000" w:rsidDel="00000000" w:rsidP="00000000" w:rsidRDefault="00000000" w:rsidRPr="00000000" w14:paraId="00000006">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I’d done my best respectful to the teacher tone and stance.  “Instructor Wilson?  May I ask you something, please?”</w:t>
      </w:r>
    </w:p>
    <w:p w:rsidR="00000000" w:rsidDel="00000000" w:rsidP="00000000" w:rsidRDefault="00000000" w:rsidRPr="00000000" w14:paraId="00000007">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He’d turned and glared at my first words, but I kept a neutral expression, not reacting to him.  I asked my question before he decided to tell me no.</w:t>
      </w:r>
    </w:p>
    <w:p w:rsidR="00000000" w:rsidDel="00000000" w:rsidP="00000000" w:rsidRDefault="00000000" w:rsidRPr="00000000" w14:paraId="00000008">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“I was wondering if I could borrow some school books so that I could study on my own?  I would be extremely careful and could return them at any time you needed them.”</w:t>
      </w:r>
    </w:p>
    <w:p w:rsidR="00000000" w:rsidDel="00000000" w:rsidP="00000000" w:rsidRDefault="00000000" w:rsidRPr="00000000" w14:paraId="00000009">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He’d glared at me for at least a solid minute, but I refused to shrink or show weakness.  He was like a predator you had to show no fear to or they’d pounce.  </w:t>
      </w:r>
    </w:p>
    <w:p w:rsidR="00000000" w:rsidDel="00000000" w:rsidP="00000000" w:rsidRDefault="00000000" w:rsidRPr="00000000" w14:paraId="0000000A">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Eventually, he turned to Lia and said, in a gravelly, yet oily voice, “Lia, at no time are unauthorized persons allowed within my classroom or library.  Do you understand?”</w:t>
      </w:r>
    </w:p>
    <w:p w:rsidR="00000000" w:rsidDel="00000000" w:rsidP="00000000" w:rsidRDefault="00000000" w:rsidRPr="00000000" w14:paraId="0000000B">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That was more of a demand than a question.  Lia seemed mostly immune to his nastiness, but she nodded.</w:t>
      </w:r>
    </w:p>
    <w:p w:rsidR="00000000" w:rsidDel="00000000" w:rsidP="00000000" w:rsidRDefault="00000000" w:rsidRPr="00000000" w14:paraId="0000000C">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“Yes, Instructor,” she said in the most neutral way possible.</w:t>
      </w:r>
    </w:p>
    <w:p w:rsidR="00000000" w:rsidDel="00000000" w:rsidP="00000000" w:rsidRDefault="00000000" w:rsidRPr="00000000" w14:paraId="0000000D">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“And my books are off limits as well.”</w:t>
      </w:r>
    </w:p>
    <w:p w:rsidR="00000000" w:rsidDel="00000000" w:rsidP="00000000" w:rsidRDefault="00000000" w:rsidRPr="00000000" w14:paraId="0000000E">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So… that was a no.  A firm no.</w:t>
      </w:r>
    </w:p>
    <w:p w:rsidR="00000000" w:rsidDel="00000000" w:rsidP="00000000" w:rsidRDefault="00000000" w:rsidRPr="00000000" w14:paraId="0000000F">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“Of course, Instructor.”  Then she gave me a quick side-glance.  “I suppose that means I can’t take any books to study in my room after lessons, as she has access to my room.”  She made the book in her hand bobble back and forth, just to catch his attention.</w:t>
      </w:r>
    </w:p>
    <w:p w:rsidR="00000000" w:rsidDel="00000000" w:rsidP="00000000" w:rsidRDefault="00000000" w:rsidRPr="00000000" w14:paraId="00000010">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Haha, sly.  If I couldn’t get books, then she wasn’t going to have to do after-hours work.  Smart move.  Of course, she could have snuck some to her room for me to read, but the risk seemed too great, even to me, so I got it.   I had to work a second to keep my face passive, but thankfully he was mostly glowering at Lia and the book in her hands.</w:t>
      </w:r>
    </w:p>
    <w:p w:rsidR="00000000" w:rsidDel="00000000" w:rsidP="00000000" w:rsidRDefault="00000000" w:rsidRPr="00000000" w14:paraId="00000011">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“I suppose not for the time being.”</w:t>
      </w:r>
    </w:p>
    <w:p w:rsidR="00000000" w:rsidDel="00000000" w:rsidP="00000000" w:rsidRDefault="00000000" w:rsidRPr="00000000" w14:paraId="00000012">
      <w:pPr>
        <w:spacing w:after="0" w:lineRule="auto"/>
        <w:rPr>
          <w:rFonts w:ascii="Arial" w:cs="Arial" w:eastAsia="Arial" w:hAnsi="Arial"/>
          <w:sz w:val="24"/>
          <w:szCs w:val="24"/>
        </w:rPr>
      </w:pPr>
      <w:r w:rsidDel="00000000" w:rsidR="00000000" w:rsidRPr="00000000">
        <w:rPr>
          <w:rFonts w:ascii="Arial" w:cs="Arial" w:eastAsia="Arial" w:hAnsi="Arial"/>
          <w:sz w:val="24"/>
          <w:szCs w:val="24"/>
          <w:rtl w:val="0"/>
        </w:rPr>
        <w:tab/>
        <w:t xml:space="preserve">Oh, ho, he sure showed me.  I was neither impressed nor scared by him.  Just annoyed.  Still, for the sake of Lia and her continued tutelage under him, I kept my mouth shut.</w:t>
      </w:r>
    </w:p>
    <w:p w:rsidR="00000000" w:rsidDel="00000000" w:rsidP="00000000" w:rsidRDefault="00000000" w:rsidRPr="00000000" w14:paraId="00000013">
      <w:pPr>
        <w:spacing w:after="0" w:lineRule="auto"/>
        <w:rPr>
          <w:rFonts w:ascii="Corbel" w:cs="Corbel" w:eastAsia="Corbel" w:hAnsi="Corbel"/>
          <w:sz w:val="24"/>
          <w:szCs w:val="24"/>
        </w:rPr>
      </w:pPr>
      <w:r w:rsidDel="00000000" w:rsidR="00000000" w:rsidRPr="00000000">
        <w:rPr>
          <w:rFonts w:ascii="Arial" w:cs="Arial" w:eastAsia="Arial" w:hAnsi="Arial"/>
          <w:sz w:val="24"/>
          <w:szCs w:val="24"/>
          <w:rtl w:val="0"/>
        </w:rPr>
        <w:tab/>
        <w:t xml:space="preserve">He held out his hand and Lia dutifully handed him the book, which he snatched like she was trying to pass it off to me.  Then he retreated into his classroom and slammed the door shut.  Lia and I had to fight off the giggles until we went into my room and shut the door.</w:t>
      </w:r>
      <w:r w:rsidDel="00000000" w:rsidR="00000000" w:rsidRPr="00000000">
        <w:br w:type="page"/>
      </w:r>
      <w:r w:rsidDel="00000000" w:rsidR="00000000" w:rsidRPr="00000000">
        <w:rPr>
          <w:rtl w:val="0"/>
        </w:rPr>
      </w:r>
    </w:p>
    <w:p w:rsidR="00000000" w:rsidDel="00000000" w:rsidP="00000000" w:rsidRDefault="00000000" w:rsidRPr="00000000" w14:paraId="00000014">
      <w:pPr>
        <w:spacing w:after="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Name:</w:t>
      </w:r>
    </w:p>
    <w:tbl>
      <w:tblPr>
        <w:tblStyle w:val="Table1"/>
        <w:tblW w:w="1079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95"/>
        <w:gridCol w:w="4497"/>
        <w:gridCol w:w="4498"/>
        <w:tblGridChange w:id="0">
          <w:tblGrid>
            <w:gridCol w:w="1795"/>
            <w:gridCol w:w="4497"/>
            <w:gridCol w:w="4498"/>
          </w:tblGrid>
        </w:tblGridChange>
      </w:tblGrid>
      <w:tr>
        <w:tc>
          <w:tcPr>
            <w:tcBorders>
              <w:top w:color="000000" w:space="0" w:sz="0" w:val="nil"/>
              <w:left w:color="000000" w:space="0" w:sz="0" w:val="nil"/>
            </w:tcBorders>
          </w:tcPr>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16">
            <w:pPr>
              <w:spacing w:after="120" w:before="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Paraphrasing Version</w:t>
            </w:r>
          </w:p>
        </w:tc>
        <w:tc>
          <w:tcPr/>
          <w:p w:rsidR="00000000" w:rsidDel="00000000" w:rsidP="00000000" w:rsidRDefault="00000000" w:rsidRPr="00000000" w14:paraId="00000017">
            <w:pPr>
              <w:spacing w:after="120" w:before="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Direct Action Version</w:t>
            </w:r>
          </w:p>
        </w:tc>
      </w:tr>
      <w:tr>
        <w:tc>
          <w:tcPr/>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Benefits of using this version?</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tc>
      </w:tr>
      <w:tr>
        <w:tc>
          <w:tcPr/>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Downsides of using this version?</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tc>
      </w:tr>
      <w:tr>
        <w:tc>
          <w:tcPr/>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would you want to use this version over the other when writing a story?</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In your own writing, which do you find yourself using more often and why?  </w:t>
      </w:r>
    </w:p>
    <w:p w:rsidR="00000000" w:rsidDel="00000000" w:rsidP="00000000" w:rsidRDefault="00000000" w:rsidRPr="00000000" w14:paraId="00000035">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after="0" w:lineRule="auto"/>
        <w:rPr>
          <w:rFonts w:ascii="Times New Roman" w:cs="Times New Roman" w:eastAsia="Times New Roman" w:hAnsi="Times New Roman"/>
          <w:sz w:val="24"/>
          <w:szCs w:val="24"/>
        </w:rPr>
      </w:pPr>
      <w:bookmarkStart w:colFirst="0" w:colLast="0" w:name="_heading=h.gjdgxs" w:id="0"/>
      <w:bookmarkEnd w:id="0"/>
      <w:r w:rsidDel="00000000" w:rsidR="00000000" w:rsidRPr="00000000">
        <w:rPr>
          <w:rtl w:val="0"/>
        </w:rPr>
      </w:r>
    </w:p>
    <w:p w:rsidR="00000000" w:rsidDel="00000000" w:rsidP="00000000" w:rsidRDefault="00000000" w:rsidRPr="00000000" w14:paraId="00000037">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Are there stories you’ve written that would benefit from switching things up as you currently have written them between paraphrasing and direct action?  Why/Where/How so?</w:t>
      </w:r>
    </w:p>
    <w:p w:rsidR="00000000" w:rsidDel="00000000" w:rsidP="00000000" w:rsidRDefault="00000000" w:rsidRPr="00000000" w14:paraId="0000003B">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Which version did you personally like best and why?</w:t>
      </w:r>
    </w:p>
    <w:p w:rsidR="00000000" w:rsidDel="00000000" w:rsidP="00000000" w:rsidRDefault="00000000" w:rsidRPr="00000000" w14:paraId="00000041">
      <w:pPr>
        <w:spacing w:after="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Corbe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AF5545"/>
    <w:pPr>
      <w:ind w:left="720"/>
      <w:contextualSpacing w:val="1"/>
    </w:pPr>
  </w:style>
  <w:style w:type="table" w:styleId="TableGrid">
    <w:name w:val="Table Grid"/>
    <w:basedOn w:val="TableNormal"/>
    <w:uiPriority w:val="39"/>
    <w:rsid w:val="00AF5545"/>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Corbel-regular.ttf"/><Relationship Id="rId2" Type="http://schemas.openxmlformats.org/officeDocument/2006/relationships/font" Target="fonts/Corbel-bold.ttf"/><Relationship Id="rId3" Type="http://schemas.openxmlformats.org/officeDocument/2006/relationships/font" Target="fonts/Corbel-italic.ttf"/><Relationship Id="rId4" Type="http://schemas.openxmlformats.org/officeDocument/2006/relationships/font" Target="fonts/Corbel-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5AV7JAFlMkRYklxFniCxcDGLrg==">AMUW2mWREp4Tgz8t4/sUYBGMwh+yIFhIrs5KliAqiOG0OuzgZ8SYzOdobWoRhvxyooekHqjlOkcb8VYLe/h7bFn8yDmZ1htr6k04YP6IjgwjuRKWRV9d4Cr9dfko5xruyd4So2obKfgm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2019-01-02T16:30:00Z</dcterms:created>
  <dc:creator>Lani</dc:creator>
</cp:coreProperties>
</file>